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1299" w:rightChars="406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小标宋简体" w:cs="Times New Roman"/>
          <w:color w:val="00000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11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pacing w:val="-11"/>
          <w:kern w:val="2"/>
          <w:sz w:val="44"/>
          <w:szCs w:val="44"/>
          <w:lang w:val="en-US" w:eastAsia="zh-CN" w:bidi="ar-SA"/>
        </w:rPr>
        <w:t>拟认定“2023年达州市示范性幼儿园”名单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olor w:val="0D0D0D" w:themeColor="text1" w:themeTint="F2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（共1</w:t>
      </w:r>
      <w:r>
        <w:rPr>
          <w:rFonts w:hint="eastAsia" w:eastAsia="方正楷体_GBK" w:cs="Times New Roman"/>
          <w:b w:val="0"/>
          <w:bCs w:val="0"/>
          <w:i w:val="0"/>
          <w:iCs w:val="0"/>
          <w:color w:val="0D0D0D" w:themeColor="text1" w:themeTint="F2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olor w:val="0D0D0D" w:themeColor="text1" w:themeTint="F2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达州市通川区第四小学附属幼儿园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达川区实验幼儿园三里园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达川区三里幼儿园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达川区杨柳幼儿园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大竹青少年校外活动中心幼儿园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渠县第五幼儿园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开江县城北幼儿园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开江县实验小学附属幼儿园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开江县复兴小学附属幼儿园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达州高新技术产业园区实验学校附属幼儿园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mJlMWY1NWZjZWNiZWYwZWYzYTAwOTA2NDgzMDIifQ=="/>
  </w:docVars>
  <w:rsids>
    <w:rsidRoot w:val="5BD97E8B"/>
    <w:rsid w:val="0DEC13EF"/>
    <w:rsid w:val="24173D5E"/>
    <w:rsid w:val="30B35777"/>
    <w:rsid w:val="39A11663"/>
    <w:rsid w:val="3AF629EC"/>
    <w:rsid w:val="459A1AB7"/>
    <w:rsid w:val="467A63E2"/>
    <w:rsid w:val="472976A5"/>
    <w:rsid w:val="4E333088"/>
    <w:rsid w:val="546B0DF6"/>
    <w:rsid w:val="56517DC6"/>
    <w:rsid w:val="5BD97E8B"/>
    <w:rsid w:val="67971FBA"/>
    <w:rsid w:val="68F54C60"/>
    <w:rsid w:val="73FFD78E"/>
    <w:rsid w:val="77BD5EF6"/>
    <w:rsid w:val="7A6F045D"/>
    <w:rsid w:val="7E5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rPr>
      <w:b/>
      <w:sz w:val="36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396</Characters>
  <Lines>0</Lines>
  <Paragraphs>0</Paragraphs>
  <TotalTime>2</TotalTime>
  <ScaleCrop>false</ScaleCrop>
  <LinksUpToDate>false</LinksUpToDate>
  <CharactersWithSpaces>399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2022-05-17T10:02:00Z</dcterms:created>
  <dc:creator>WPS_1474546009</dc:creator>
  <cp:lastModifiedBy>user</cp:lastModifiedBy>
  <cp:lastPrinted>2023-11-06T14:22:00Z</cp:lastPrinted>
  <dcterms:modified xsi:type="dcterms:W3CDTF">2023-11-07T16:02:03Z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307A79A4D4E743B4A09BB7263802D9F3_13</vt:lpwstr>
  </property>
</Properties>
</file>